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EC214" w14:textId="77777777" w:rsidR="003D16CB" w:rsidRPr="003D16CB" w:rsidRDefault="003D16CB" w:rsidP="003D16CB">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3D16CB">
        <w:rPr>
          <w:rFonts w:ascii="inherit" w:eastAsia="Times New Roman" w:hAnsi="inherit" w:cs="Arial"/>
          <w:b/>
          <w:bCs/>
          <w:caps/>
          <w:color w:val="313131"/>
          <w:kern w:val="36"/>
          <w:sz w:val="42"/>
          <w:szCs w:val="42"/>
          <w:lang w:eastAsia="kk-KZ"/>
        </w:rPr>
        <w:t xml:space="preserve">Есенаманова М.С. 0123РКИ0205 STEM </w:t>
      </w:r>
      <w:bookmarkEnd w:id="0"/>
      <w:r w:rsidRPr="003D16CB">
        <w:rPr>
          <w:rFonts w:ascii="inherit" w:eastAsia="Times New Roman" w:hAnsi="inherit" w:cs="Arial"/>
          <w:b/>
          <w:bCs/>
          <w:caps/>
          <w:color w:val="313131"/>
          <w:kern w:val="36"/>
          <w:sz w:val="42"/>
          <w:szCs w:val="42"/>
          <w:lang w:eastAsia="kk-KZ"/>
        </w:rPr>
        <w:t>білім беру кабинетінің практикалық дағдыларын қалыптастыру үшін гидропониканы дамыту.</w:t>
      </w:r>
    </w:p>
    <w:p w14:paraId="3CC860E4" w14:textId="77777777" w:rsidR="003D16CB" w:rsidRPr="003D16CB" w:rsidRDefault="003D16CB" w:rsidP="003D16CB">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3D16CB">
        <w:rPr>
          <w:rFonts w:ascii="Arial" w:eastAsia="Times New Roman" w:hAnsi="Arial" w:cs="Arial"/>
          <w:b/>
          <w:bCs/>
          <w:color w:val="171717"/>
          <w:sz w:val="23"/>
          <w:szCs w:val="23"/>
          <w:bdr w:val="none" w:sz="0" w:space="0" w:color="auto" w:frame="1"/>
          <w:lang w:eastAsia="kk-KZ"/>
        </w:rPr>
        <w:t>ЖОБАНЫҢ ҚЫСҚАША СИПАТТАМАСЫ</w:t>
      </w:r>
    </w:p>
    <w:p w14:paraId="6E39ECAF" w14:textId="77777777" w:rsidR="003D16CB" w:rsidRPr="003D16CB" w:rsidRDefault="003D16CB" w:rsidP="003D16CB">
      <w:pPr>
        <w:shd w:val="clear" w:color="auto" w:fill="FFFFFF"/>
        <w:spacing w:after="0" w:line="240" w:lineRule="auto"/>
        <w:jc w:val="both"/>
        <w:textAlignment w:val="bottom"/>
        <w:rPr>
          <w:rFonts w:ascii="Arial" w:eastAsia="Times New Roman" w:hAnsi="Arial" w:cs="Arial"/>
          <w:color w:val="171717"/>
          <w:sz w:val="23"/>
          <w:szCs w:val="23"/>
          <w:lang w:eastAsia="kk-KZ"/>
        </w:rPr>
      </w:pPr>
      <w:r w:rsidRPr="003D16CB">
        <w:rPr>
          <w:rFonts w:ascii="Arial" w:eastAsia="Times New Roman" w:hAnsi="Arial" w:cs="Arial"/>
          <w:b/>
          <w:bCs/>
          <w:color w:val="171717"/>
          <w:sz w:val="23"/>
          <w:szCs w:val="23"/>
          <w:bdr w:val="none" w:sz="0" w:space="0" w:color="auto" w:frame="1"/>
          <w:lang w:eastAsia="kk-KZ"/>
        </w:rPr>
        <w:t> 1. Жоба тақырыбының атауы (20 сөзден артық емес).</w:t>
      </w:r>
      <w:r w:rsidRPr="003D16CB">
        <w:rPr>
          <w:rFonts w:ascii="Arial" w:eastAsia="Times New Roman" w:hAnsi="Arial" w:cs="Arial"/>
          <w:b/>
          <w:bCs/>
          <w:color w:val="171717"/>
          <w:sz w:val="23"/>
          <w:szCs w:val="23"/>
          <w:bdr w:val="none" w:sz="0" w:space="0" w:color="auto" w:frame="1"/>
          <w:lang w:eastAsia="kk-KZ"/>
        </w:rPr>
        <w:br/>
      </w:r>
      <w:r w:rsidRPr="003D16CB">
        <w:rPr>
          <w:rFonts w:ascii="Arial" w:eastAsia="Times New Roman" w:hAnsi="Arial" w:cs="Arial"/>
          <w:color w:val="171717"/>
          <w:sz w:val="23"/>
          <w:szCs w:val="23"/>
          <w:lang w:eastAsia="kk-KZ"/>
        </w:rPr>
        <w:t>STEM білім беру кабинетінің практикалық дағдыларын қалыптастыру үшін гидропониканы дамыту.</w:t>
      </w:r>
      <w:r w:rsidRPr="003D16CB">
        <w:rPr>
          <w:rFonts w:ascii="Arial" w:eastAsia="Times New Roman" w:hAnsi="Arial" w:cs="Arial"/>
          <w:color w:val="171717"/>
          <w:sz w:val="23"/>
          <w:szCs w:val="23"/>
          <w:lang w:eastAsia="kk-KZ"/>
        </w:rPr>
        <w:br/>
      </w:r>
      <w:r w:rsidRPr="003D16CB">
        <w:rPr>
          <w:rFonts w:ascii="Arial" w:eastAsia="Times New Roman" w:hAnsi="Arial" w:cs="Arial"/>
          <w:b/>
          <w:bCs/>
          <w:color w:val="171717"/>
          <w:sz w:val="23"/>
          <w:szCs w:val="23"/>
          <w:bdr w:val="none" w:sz="0" w:space="0" w:color="auto" w:frame="1"/>
          <w:lang w:eastAsia="kk-KZ"/>
        </w:rPr>
        <w:t>2. Жобаның рефераты (абстракт) (250 сөзден артық емес)</w:t>
      </w:r>
      <w:r w:rsidRPr="003D16CB">
        <w:rPr>
          <w:rFonts w:ascii="Arial" w:eastAsia="Times New Roman" w:hAnsi="Arial" w:cs="Arial"/>
          <w:b/>
          <w:bCs/>
          <w:color w:val="171717"/>
          <w:sz w:val="23"/>
          <w:szCs w:val="23"/>
          <w:bdr w:val="none" w:sz="0" w:space="0" w:color="auto" w:frame="1"/>
          <w:lang w:eastAsia="kk-KZ"/>
        </w:rPr>
        <w:br/>
      </w:r>
      <w:r w:rsidRPr="003D16CB">
        <w:rPr>
          <w:rFonts w:ascii="Arial" w:eastAsia="Times New Roman" w:hAnsi="Arial" w:cs="Arial"/>
          <w:color w:val="171717"/>
          <w:sz w:val="23"/>
          <w:szCs w:val="23"/>
          <w:lang w:eastAsia="kk-KZ"/>
        </w:rPr>
        <w:t>Білім берудің барлық деңгейлерінде педагог қызметкерлер мен оқу орындарының әкімшілігі инженерлік білім беруді барынша енгізуге және түлектердің технологиялық дайындығын күшейтуге ұмтылады. Осы мақсатта оқытуда STEM тәсілін қолдану өте тиімді, өйткені бұл қоғам мен жеке адамның болашаққа дайын болуын қамтамасыз етуге бағытталған іс-шаралар, тәсілдер, тәжірибелер мен әдістер жиынтығын қамтитын өте кең құрал. STEM пәндерін зерттеу қазіргі әлемнің проблемалары мен қиындықтарын талдау негізінде жүзеге асырылады. Проблемалармен жұмыс жобалық топтар мен командаларды құру аясында жүргізілуде.</w:t>
      </w:r>
      <w:r w:rsidRPr="003D16CB">
        <w:rPr>
          <w:rFonts w:ascii="Arial" w:eastAsia="Times New Roman" w:hAnsi="Arial" w:cs="Arial"/>
          <w:color w:val="171717"/>
          <w:sz w:val="23"/>
          <w:szCs w:val="23"/>
          <w:lang w:eastAsia="kk-KZ"/>
        </w:rPr>
        <w:br/>
        <w:t>Жердің сарқылуы мен ластануы әлі анық емес, бірақ судың жетіспеушілігі кейбір өңірлерде қатты сезіледі, әсіресе бұл Жайық өзенінің таяздануына байланысты Атырау облысы үшін өте өзекті. Қазіргі уақытта Израильде барлық көкөністердің, шөптердің, жемістердің 80% - ы гидропоникалық жолмен өсіріледі. Гидропоника-ыстық, құрғақ елдер үшін тамаша шешім, өйткені суды үнемдеу кезінде бір жылда көптеген дақылдарды алуға болады. Гидропоника-өсімдіктерді топырақсыз жасанды ортада өсіру тәсілі. Жобаны іске асыру барысында күтілетін нәтижелер:</w:t>
      </w:r>
      <w:r w:rsidRPr="003D16CB">
        <w:rPr>
          <w:rFonts w:ascii="Arial" w:eastAsia="Times New Roman" w:hAnsi="Arial" w:cs="Arial"/>
          <w:color w:val="171717"/>
          <w:sz w:val="23"/>
          <w:szCs w:val="23"/>
          <w:lang w:eastAsia="kk-KZ"/>
        </w:rPr>
        <w:br/>
        <w:t>- Гидропоникалық қондырғыларды пайдалану шарттары зерттелетін болады;</w:t>
      </w:r>
      <w:r w:rsidRPr="003D16CB">
        <w:rPr>
          <w:rFonts w:ascii="Arial" w:eastAsia="Times New Roman" w:hAnsi="Arial" w:cs="Arial"/>
          <w:color w:val="171717"/>
          <w:sz w:val="23"/>
          <w:szCs w:val="23"/>
          <w:lang w:eastAsia="kk-KZ"/>
        </w:rPr>
        <w:br/>
        <w:t>- Судың деңгейі мен қышқылдығын бақылауға мүмкіндік беретін автоматтандырылған гидропоникалық қондырғылар құрылады;</w:t>
      </w:r>
      <w:r w:rsidRPr="003D16CB">
        <w:rPr>
          <w:rFonts w:ascii="Arial" w:eastAsia="Times New Roman" w:hAnsi="Arial" w:cs="Arial"/>
          <w:color w:val="171717"/>
          <w:sz w:val="23"/>
          <w:szCs w:val="23"/>
          <w:lang w:eastAsia="kk-KZ"/>
        </w:rPr>
        <w:br/>
        <w:t>- Жасыл екпелердің, жидектер мен көкөніс дақылдарының әртүрлі түрлері отырғызылады;</w:t>
      </w:r>
      <w:r w:rsidRPr="003D16CB">
        <w:rPr>
          <w:rFonts w:ascii="Arial" w:eastAsia="Times New Roman" w:hAnsi="Arial" w:cs="Arial"/>
          <w:color w:val="171717"/>
          <w:sz w:val="23"/>
          <w:szCs w:val="23"/>
          <w:lang w:eastAsia="kk-KZ"/>
        </w:rPr>
        <w:br/>
        <w:t>- Отырғызу шарттары, өскіндер мен дақылдардың пайда болу мерзімі зерттеледі</w:t>
      </w:r>
      <w:r w:rsidRPr="003D16CB">
        <w:rPr>
          <w:rFonts w:ascii="Arial" w:eastAsia="Times New Roman" w:hAnsi="Arial" w:cs="Arial"/>
          <w:color w:val="171717"/>
          <w:sz w:val="23"/>
          <w:szCs w:val="23"/>
          <w:lang w:eastAsia="kk-KZ"/>
        </w:rPr>
        <w:br/>
        <w:t>-Жұмыс істеп тұрған гидропоникалық қондырғысы бар STEM-кабинет құрылады, онда білім алушылар зерттеу жұмыстарымен айналысатын болады.</w:t>
      </w:r>
      <w:r w:rsidRPr="003D16CB">
        <w:rPr>
          <w:rFonts w:ascii="Arial" w:eastAsia="Times New Roman" w:hAnsi="Arial" w:cs="Arial"/>
          <w:color w:val="171717"/>
          <w:sz w:val="23"/>
          <w:szCs w:val="23"/>
          <w:lang w:eastAsia="kk-KZ"/>
        </w:rPr>
        <w:br/>
        <w:t>Осылайша, жұмыс істейтін гидропоникалық қондырғысы бар STEM-кабинетті құрудың өзектілігі болашақ бағдарламашылар мен табиғи бағыттағы білім алушыларға: биологтар мен экологтарға ғылыми зерттеулермен айналысуға және дайын өнімді іс жүзінде сатуға мүмкіндік беретін имидждік жоба бола отырып, университеттің дамуы үшін стратегиялық маңызға ие болады.</w:t>
      </w:r>
      <w:r w:rsidRPr="003D16CB">
        <w:rPr>
          <w:rFonts w:ascii="Arial" w:eastAsia="Times New Roman" w:hAnsi="Arial" w:cs="Arial"/>
          <w:color w:val="171717"/>
          <w:sz w:val="23"/>
          <w:szCs w:val="23"/>
          <w:lang w:eastAsia="kk-KZ"/>
        </w:rPr>
        <w:br/>
      </w:r>
      <w:r w:rsidRPr="003D16CB">
        <w:rPr>
          <w:rFonts w:ascii="Arial" w:eastAsia="Times New Roman" w:hAnsi="Arial" w:cs="Arial"/>
          <w:b/>
          <w:bCs/>
          <w:color w:val="171717"/>
          <w:sz w:val="23"/>
          <w:szCs w:val="23"/>
          <w:bdr w:val="none" w:sz="0" w:space="0" w:color="auto" w:frame="1"/>
          <w:lang w:eastAsia="kk-KZ"/>
        </w:rPr>
        <w:t>3. Жобаның мақсаты мен міндеттері (200 сөзден артық емес)</w:t>
      </w:r>
      <w:r w:rsidRPr="003D16CB">
        <w:rPr>
          <w:rFonts w:ascii="Arial" w:eastAsia="Times New Roman" w:hAnsi="Arial" w:cs="Arial"/>
          <w:b/>
          <w:bCs/>
          <w:color w:val="171717"/>
          <w:sz w:val="23"/>
          <w:szCs w:val="23"/>
          <w:bdr w:val="none" w:sz="0" w:space="0" w:color="auto" w:frame="1"/>
          <w:lang w:eastAsia="kk-KZ"/>
        </w:rPr>
        <w:br/>
      </w:r>
      <w:r w:rsidRPr="003D16CB">
        <w:rPr>
          <w:rFonts w:ascii="Arial" w:eastAsia="Times New Roman" w:hAnsi="Arial" w:cs="Arial"/>
          <w:color w:val="171717"/>
          <w:sz w:val="23"/>
          <w:szCs w:val="23"/>
          <w:lang w:eastAsia="kk-KZ"/>
        </w:rPr>
        <w:t>Жобаның мақсаты-жұмыс істеп тұрған гидропоникалық қондырғысы бар STEM-кабинет құру.</w:t>
      </w:r>
      <w:r w:rsidRPr="003D16CB">
        <w:rPr>
          <w:rFonts w:ascii="Arial" w:eastAsia="Times New Roman" w:hAnsi="Arial" w:cs="Arial"/>
          <w:color w:val="171717"/>
          <w:sz w:val="23"/>
          <w:szCs w:val="23"/>
          <w:lang w:eastAsia="kk-KZ"/>
        </w:rPr>
        <w:br/>
        <w:t>Жобаның міндеттері:</w:t>
      </w:r>
      <w:r w:rsidRPr="003D16CB">
        <w:rPr>
          <w:rFonts w:ascii="Arial" w:eastAsia="Times New Roman" w:hAnsi="Arial" w:cs="Arial"/>
          <w:color w:val="171717"/>
          <w:sz w:val="23"/>
          <w:szCs w:val="23"/>
          <w:lang w:eastAsia="kk-KZ"/>
        </w:rPr>
        <w:br/>
        <w:t>1. Гидропоникалық технологияның көмегімен шағын жабық кеңістікте жыл бойы автономды өсімдіктерді өсіруді пайдалануды зерттеу;</w:t>
      </w:r>
      <w:r w:rsidRPr="003D16CB">
        <w:rPr>
          <w:rFonts w:ascii="Arial" w:eastAsia="Times New Roman" w:hAnsi="Arial" w:cs="Arial"/>
          <w:color w:val="171717"/>
          <w:sz w:val="23"/>
          <w:szCs w:val="23"/>
          <w:lang w:eastAsia="kk-KZ"/>
        </w:rPr>
        <w:br/>
        <w:t>2. Arduino көмегімен жабық жерде автоматтандырылған гидропоникалық қондырғы желісін құру, өйткені гидропоникалық дақылдар үнемі бақылауды қажет етеді, әсіресе электрмен жабдықтауға және қоректік ерітіндінің химиялық және физикалық сипаттамаларын бақылауға қатысты;</w:t>
      </w:r>
      <w:r w:rsidRPr="003D16CB">
        <w:rPr>
          <w:rFonts w:ascii="Arial" w:eastAsia="Times New Roman" w:hAnsi="Arial" w:cs="Arial"/>
          <w:color w:val="171717"/>
          <w:sz w:val="23"/>
          <w:szCs w:val="23"/>
          <w:lang w:eastAsia="kk-KZ"/>
        </w:rPr>
        <w:br/>
        <w:t>3. Гидропоникалық технология бойынша жаңа піскен шөптерді (аскөк, ақжелкен, насыбайгүл және т. б.) отырғызу және өсіру бойынша зерттеулер;</w:t>
      </w:r>
      <w:r w:rsidRPr="003D16CB">
        <w:rPr>
          <w:rFonts w:ascii="Arial" w:eastAsia="Times New Roman" w:hAnsi="Arial" w:cs="Arial"/>
          <w:color w:val="171717"/>
          <w:sz w:val="23"/>
          <w:szCs w:val="23"/>
          <w:lang w:eastAsia="kk-KZ"/>
        </w:rPr>
        <w:br/>
        <w:t xml:space="preserve">4. Гидропоникалық құрылғыны пайдалану жағдайында жидек дақылдарының </w:t>
      </w:r>
      <w:r w:rsidRPr="003D16CB">
        <w:rPr>
          <w:rFonts w:ascii="Arial" w:eastAsia="Times New Roman" w:hAnsi="Arial" w:cs="Arial"/>
          <w:color w:val="171717"/>
          <w:sz w:val="23"/>
          <w:szCs w:val="23"/>
          <w:lang w:eastAsia="kk-KZ"/>
        </w:rPr>
        <w:lastRenderedPageBreak/>
        <w:t>(құлпынай) өсуі мен дамуын зерттеу;</w:t>
      </w:r>
      <w:r w:rsidRPr="003D16CB">
        <w:rPr>
          <w:rFonts w:ascii="Arial" w:eastAsia="Times New Roman" w:hAnsi="Arial" w:cs="Arial"/>
          <w:color w:val="171717"/>
          <w:sz w:val="23"/>
          <w:szCs w:val="23"/>
          <w:lang w:eastAsia="kk-KZ"/>
        </w:rPr>
        <w:br/>
        <w:t>5. Гидропоникалық қондырғыда көкөніс дақылдарын (қызанақ пен бұрыш) отырғызу мен дамытуды зерттеу;</w:t>
      </w:r>
      <w:r w:rsidRPr="003D16CB">
        <w:rPr>
          <w:rFonts w:ascii="Arial" w:eastAsia="Times New Roman" w:hAnsi="Arial" w:cs="Arial"/>
          <w:color w:val="171717"/>
          <w:sz w:val="23"/>
          <w:szCs w:val="23"/>
          <w:lang w:eastAsia="kk-KZ"/>
        </w:rPr>
        <w:br/>
        <w:t>6. Білім беру процесін басқа негізге аударуға мүмкіндік беретін жұмыс істейтін гидропоникалық қондырғысы бар STEM-кабинет құру: бақылаудан гипотеза мен экспериментке, жеке пәндерді зерттеуден құбылыстарды зерттеуге, дерексіз білім алудан нақты өмірлік мәселелерді шешуге.</w:t>
      </w:r>
      <w:r w:rsidRPr="003D16CB">
        <w:rPr>
          <w:rFonts w:ascii="Arial" w:eastAsia="Times New Roman" w:hAnsi="Arial" w:cs="Arial"/>
          <w:color w:val="171717"/>
          <w:sz w:val="23"/>
          <w:szCs w:val="23"/>
          <w:lang w:eastAsia="kk-KZ"/>
        </w:rPr>
        <w:br/>
      </w:r>
      <w:r w:rsidRPr="003D16CB">
        <w:rPr>
          <w:rFonts w:ascii="Arial" w:eastAsia="Times New Roman" w:hAnsi="Arial" w:cs="Arial"/>
          <w:b/>
          <w:bCs/>
          <w:color w:val="171717"/>
          <w:sz w:val="23"/>
          <w:szCs w:val="23"/>
          <w:bdr w:val="none" w:sz="0" w:space="0" w:color="auto" w:frame="1"/>
          <w:lang w:eastAsia="kk-KZ"/>
        </w:rPr>
        <w:t>4. Кілтті сөздер.</w:t>
      </w:r>
      <w:r w:rsidRPr="003D16CB">
        <w:rPr>
          <w:rFonts w:ascii="Arial" w:eastAsia="Times New Roman" w:hAnsi="Arial" w:cs="Arial"/>
          <w:b/>
          <w:bCs/>
          <w:color w:val="171717"/>
          <w:sz w:val="23"/>
          <w:szCs w:val="23"/>
          <w:bdr w:val="none" w:sz="0" w:space="0" w:color="auto" w:frame="1"/>
          <w:lang w:eastAsia="kk-KZ"/>
        </w:rPr>
        <w:br/>
      </w:r>
      <w:r w:rsidRPr="003D16CB">
        <w:rPr>
          <w:rFonts w:ascii="Arial" w:eastAsia="Times New Roman" w:hAnsi="Arial" w:cs="Arial"/>
          <w:color w:val="171717"/>
          <w:sz w:val="23"/>
          <w:szCs w:val="23"/>
          <w:lang w:eastAsia="kk-KZ"/>
        </w:rPr>
        <w:t>STEM-оқыту, STEM-кабинет, гидропоника, гидропоникалық құрылғылар, университет имиджі.</w:t>
      </w:r>
    </w:p>
    <w:p w14:paraId="04BD5D80" w14:textId="77777777" w:rsidR="00BB0C0F" w:rsidRDefault="00BB0C0F"/>
    <w:sectPr w:rsidR="00BB0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E8"/>
    <w:rsid w:val="003D16CB"/>
    <w:rsid w:val="00B718E8"/>
    <w:rsid w:val="00BB0C0F"/>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CF4AD-C940-4CA9-8F59-1FD99F1E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3D16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6CB"/>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3D16CB"/>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781169">
      <w:bodyDiv w:val="1"/>
      <w:marLeft w:val="0"/>
      <w:marRight w:val="0"/>
      <w:marTop w:val="0"/>
      <w:marBottom w:val="0"/>
      <w:divBdr>
        <w:top w:val="none" w:sz="0" w:space="0" w:color="auto"/>
        <w:left w:val="none" w:sz="0" w:space="0" w:color="auto"/>
        <w:bottom w:val="none" w:sz="0" w:space="0" w:color="auto"/>
        <w:right w:val="none" w:sz="0" w:space="0" w:color="auto"/>
      </w:divBdr>
      <w:divsChild>
        <w:div w:id="395010650">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2026-01-06T11:30:00Z</dcterms:created>
  <dcterms:modified xsi:type="dcterms:W3CDTF">2026-01-06T11:30:00Z</dcterms:modified>
</cp:coreProperties>
</file>